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/>
      </w:pPr>
      <w:r w:rsidDel="00000000" w:rsidR="00000000" w:rsidRPr="00000000">
        <w:rPr>
          <w:rtl w:val="0"/>
        </w:rPr>
        <w:t xml:space="preserve">9221010228</w:t>
      </w:r>
    </w:p>
    <w:p w:rsidR="00000000" w:rsidDel="00000000" w:rsidP="00000000" w:rsidRDefault="00000000" w:rsidRPr="00000000" w14:paraId="00000003">
      <w:pPr>
        <w:bidi w:val="1"/>
        <w:jc w:val="center"/>
        <w:rPr/>
      </w:pPr>
      <w:r w:rsidDel="00000000" w:rsidR="00000000" w:rsidRPr="00000000">
        <w:rPr>
          <w:rtl w:val="0"/>
        </w:rPr>
        <w:t xml:space="preserve">9414160020</w:t>
      </w:r>
    </w:p>
    <w:p w:rsidR="00000000" w:rsidDel="00000000" w:rsidP="00000000" w:rsidRDefault="00000000" w:rsidRPr="00000000" w14:paraId="00000004">
      <w:pPr>
        <w:bidi w:val="1"/>
        <w:jc w:val="center"/>
        <w:rPr/>
      </w:pPr>
      <w:r w:rsidDel="00000000" w:rsidR="00000000" w:rsidRPr="00000000">
        <w:rPr>
          <w:rtl w:val="0"/>
        </w:rPr>
        <w:t xml:space="preserve">9412170016</w:t>
      </w:r>
    </w:p>
    <w:p w:rsidR="00000000" w:rsidDel="00000000" w:rsidP="00000000" w:rsidRDefault="00000000" w:rsidRPr="00000000" w14:paraId="00000005">
      <w:pPr>
        <w:bidi w:val="1"/>
        <w:jc w:val="center"/>
        <w:rPr/>
      </w:pPr>
      <w:r w:rsidDel="00000000" w:rsidR="00000000" w:rsidRPr="00000000">
        <w:rPr>
          <w:rtl w:val="0"/>
        </w:rPr>
        <w:t xml:space="preserve">9513210003</w:t>
      </w:r>
    </w:p>
    <w:p w:rsidR="00000000" w:rsidDel="00000000" w:rsidP="00000000" w:rsidRDefault="00000000" w:rsidRPr="00000000" w14:paraId="00000006">
      <w:pPr>
        <w:bidi w:val="1"/>
        <w:jc w:val="center"/>
        <w:rPr/>
      </w:pPr>
      <w:r w:rsidDel="00000000" w:rsidR="00000000" w:rsidRPr="00000000">
        <w:rPr>
          <w:rtl w:val="0"/>
        </w:rPr>
        <w:t xml:space="preserve">9511170025</w:t>
      </w:r>
    </w:p>
    <w:p w:rsidR="00000000" w:rsidDel="00000000" w:rsidP="00000000" w:rsidRDefault="00000000" w:rsidRPr="00000000" w14:paraId="00000007">
      <w:pPr>
        <w:bidi w:val="1"/>
        <w:jc w:val="center"/>
        <w:rPr/>
      </w:pPr>
      <w:r w:rsidDel="00000000" w:rsidR="00000000" w:rsidRPr="00000000">
        <w:rPr>
          <w:rtl w:val="0"/>
        </w:rPr>
        <w:t xml:space="preserve">9511170014</w:t>
      </w:r>
    </w:p>
    <w:p w:rsidR="00000000" w:rsidDel="00000000" w:rsidP="00000000" w:rsidRDefault="00000000" w:rsidRPr="00000000" w14:paraId="00000008">
      <w:pPr>
        <w:bidi w:val="1"/>
        <w:jc w:val="center"/>
        <w:rPr/>
      </w:pPr>
      <w:r w:rsidDel="00000000" w:rsidR="00000000" w:rsidRPr="00000000">
        <w:rPr>
          <w:rtl w:val="0"/>
        </w:rPr>
        <w:t xml:space="preserve">9522530003</w:t>
      </w:r>
    </w:p>
    <w:p w:rsidR="00000000" w:rsidDel="00000000" w:rsidP="00000000" w:rsidRDefault="00000000" w:rsidRPr="00000000" w14:paraId="00000009">
      <w:pPr>
        <w:bidi w:val="1"/>
        <w:jc w:val="center"/>
        <w:rPr/>
      </w:pPr>
      <w:r w:rsidDel="00000000" w:rsidR="00000000" w:rsidRPr="00000000">
        <w:rPr>
          <w:rtl w:val="0"/>
        </w:rPr>
        <w:t xml:space="preserve">9614213027</w:t>
      </w:r>
    </w:p>
    <w:p w:rsidR="00000000" w:rsidDel="00000000" w:rsidP="00000000" w:rsidRDefault="00000000" w:rsidRPr="00000000" w14:paraId="0000000A">
      <w:pPr>
        <w:bidi w:val="1"/>
        <w:jc w:val="center"/>
        <w:rPr/>
      </w:pPr>
      <w:r w:rsidDel="00000000" w:rsidR="00000000" w:rsidRPr="00000000">
        <w:rPr>
          <w:rtl w:val="0"/>
        </w:rPr>
        <w:t xml:space="preserve">9612120015</w:t>
      </w:r>
    </w:p>
    <w:p w:rsidR="00000000" w:rsidDel="00000000" w:rsidP="00000000" w:rsidRDefault="00000000" w:rsidRPr="00000000" w14:paraId="0000000B">
      <w:pPr>
        <w:bidi w:val="1"/>
        <w:jc w:val="center"/>
        <w:rPr/>
      </w:pPr>
      <w:r w:rsidDel="00000000" w:rsidR="00000000" w:rsidRPr="00000000">
        <w:rPr>
          <w:rtl w:val="0"/>
        </w:rPr>
        <w:t xml:space="preserve">9612180003</w:t>
      </w:r>
    </w:p>
    <w:p w:rsidR="00000000" w:rsidDel="00000000" w:rsidP="00000000" w:rsidRDefault="00000000" w:rsidRPr="00000000" w14:paraId="0000000C">
      <w:pPr>
        <w:bidi w:val="1"/>
        <w:jc w:val="center"/>
        <w:rPr/>
      </w:pPr>
      <w:r w:rsidDel="00000000" w:rsidR="00000000" w:rsidRPr="00000000">
        <w:rPr>
          <w:rtl w:val="0"/>
        </w:rPr>
        <w:t xml:space="preserve">9615210019</w:t>
      </w:r>
    </w:p>
    <w:p w:rsidR="00000000" w:rsidDel="00000000" w:rsidP="00000000" w:rsidRDefault="00000000" w:rsidRPr="00000000" w14:paraId="0000000D">
      <w:pPr>
        <w:bidi w:val="1"/>
        <w:jc w:val="center"/>
        <w:rPr/>
      </w:pPr>
      <w:r w:rsidDel="00000000" w:rsidR="00000000" w:rsidRPr="00000000">
        <w:rPr>
          <w:rtl w:val="0"/>
        </w:rPr>
        <w:t xml:space="preserve">9619150007</w:t>
      </w:r>
    </w:p>
    <w:p w:rsidR="00000000" w:rsidDel="00000000" w:rsidP="00000000" w:rsidRDefault="00000000" w:rsidRPr="00000000" w14:paraId="0000000E">
      <w:pPr>
        <w:bidi w:val="1"/>
        <w:jc w:val="center"/>
        <w:rPr/>
      </w:pPr>
      <w:r w:rsidDel="00000000" w:rsidR="00000000" w:rsidRPr="00000000">
        <w:rPr>
          <w:rtl w:val="0"/>
        </w:rPr>
        <w:t xml:space="preserve">9621160023</w:t>
      </w:r>
    </w:p>
    <w:p w:rsidR="00000000" w:rsidDel="00000000" w:rsidP="00000000" w:rsidRDefault="00000000" w:rsidRPr="00000000" w14:paraId="0000000F">
      <w:pPr>
        <w:bidi w:val="1"/>
        <w:jc w:val="center"/>
        <w:rPr/>
      </w:pPr>
      <w:r w:rsidDel="00000000" w:rsidR="00000000" w:rsidRPr="00000000">
        <w:rPr>
          <w:rtl w:val="0"/>
        </w:rPr>
        <w:t xml:space="preserve">9713120018</w:t>
      </w:r>
    </w:p>
    <w:p w:rsidR="00000000" w:rsidDel="00000000" w:rsidP="00000000" w:rsidRDefault="00000000" w:rsidRPr="00000000" w14:paraId="00000010">
      <w:pPr>
        <w:bidi w:val="1"/>
        <w:jc w:val="center"/>
        <w:rPr/>
      </w:pPr>
      <w:r w:rsidDel="00000000" w:rsidR="00000000" w:rsidRPr="00000000">
        <w:rPr>
          <w:rtl w:val="0"/>
        </w:rPr>
        <w:t xml:space="preserve">9714150022</w:t>
      </w:r>
    </w:p>
    <w:p w:rsidR="00000000" w:rsidDel="00000000" w:rsidP="00000000" w:rsidRDefault="00000000" w:rsidRPr="00000000" w14:paraId="00000011">
      <w:pPr>
        <w:bidi w:val="1"/>
        <w:jc w:val="center"/>
        <w:rPr/>
      </w:pPr>
      <w:r w:rsidDel="00000000" w:rsidR="00000000" w:rsidRPr="00000000">
        <w:rPr>
          <w:rtl w:val="0"/>
        </w:rPr>
        <w:t xml:space="preserve">9714150031</w:t>
      </w:r>
    </w:p>
    <w:p w:rsidR="00000000" w:rsidDel="00000000" w:rsidP="00000000" w:rsidRDefault="00000000" w:rsidRPr="00000000" w14:paraId="00000012">
      <w:pPr>
        <w:bidi w:val="1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pBdr>
        <w:bottom w:color="4f81bd" w:space="0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480"/>
    </w:pPr>
    <w:rPr>
      <w:rFonts w:asciiTheme="majorHAnsi" w:cstheme="majorBidi" w:eastAsiaTheme="majorEastAsia" w:hAnsiTheme="majorHAnsi"/>
      <w:b w:val="1"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Pr>
      <w:vertAlign w:val="superscript"/>
    </w:rPr>
  </w:style>
  <w:style w:type="character" w:styleId="Strong">
    <w:name w:val="Strong"/>
    <w:basedOn w:val="DefaultParagraphFont"/>
    <w:uiPriority w:val="22"/>
    <w:qFormat w:val="1"/>
    <w:rPr>
      <w:b w:val="1"/>
    </w:rPr>
  </w:style>
  <w:style w:type="character" w:styleId="IntenseReference">
    <w:name w:val="Intense Reference"/>
    <w:basedOn w:val="DefaultParagraphFont"/>
    <w:uiPriority w:val="32"/>
    <w:qFormat w:val="1"/>
    <w:rPr>
      <w:b w:val="1"/>
      <w:smallCaps w:val="1"/>
      <w:color w:val="c0504d"/>
      <w:spacing w:val="5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 w:val="1"/>
      <w:i w:val="1"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pPr>
      <w:pBdr>
        <w:bottom w:color="4f81bd" w:space="0" w:sz="4" w:val="single"/>
      </w:pBdr>
      <w:spacing w:after="280" w:before="200"/>
      <w:ind w:left="936" w:right="936"/>
    </w:pPr>
    <w:rPr>
      <w:b w:val="1"/>
      <w:i w:val="1"/>
      <w:color w:val="4f81bd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 w:val="1"/>
    <w:rPr>
      <w:i w:val="1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Pr>
      <w:sz w:val="20"/>
    </w:rPr>
  </w:style>
  <w:style w:type="character" w:styleId="BookTitle">
    <w:name w:val="Book Title"/>
    <w:basedOn w:val="DefaultParagraphFont"/>
    <w:uiPriority w:val="33"/>
    <w:qFormat w:val="1"/>
    <w:rPr>
      <w:b w:val="1"/>
      <w:smallCaps w:val="1"/>
      <w:spacing w:val="5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pPr>
      <w:spacing w:after="0" w:line="240" w:lineRule="auto"/>
    </w:pPr>
    <w:rPr>
      <w:sz w:val="20"/>
    </w:rPr>
  </w:style>
  <w:style w:type="paragraph" w:styleId="Normal" w:default="1">
    <w:name w:val="Normal"/>
    <w:uiPriority w:val="0"/>
    <w:qFormat w:val="1"/>
  </w:style>
  <w:style w:type="paragraph" w:styleId="Quote">
    <w:name w:val="Quote"/>
    <w:basedOn w:val="Normal"/>
    <w:next w:val="Normal"/>
    <w:link w:val="QuoteChar"/>
    <w:uiPriority w:val="29"/>
    <w:qFormat w:val="1"/>
    <w:rPr>
      <w:i w:val="1"/>
      <w:color w:val="00000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 w:val="1"/>
      <w:color w:val="243f60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pPr>
      <w:spacing w:after="0" w:line="240" w:lineRule="auto"/>
    </w:pPr>
    <w:rPr>
      <w:rFonts w:ascii="Courier New" w:cs="Courier New" w:hAnsi="Courier New"/>
      <w:sz w:val="21"/>
    </w:rPr>
  </w:style>
  <w:style w:type="character" w:styleId="SubtleReference">
    <w:name w:val="Subtle Reference"/>
    <w:basedOn w:val="DefaultParagraphFont"/>
    <w:uiPriority w:val="31"/>
    <w:qFormat w:val="1"/>
    <w:rPr>
      <w:smallCaps w:val="1"/>
      <w:color w:val="c0504d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i w:val="1"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color w:val="404040"/>
      <w:sz w:val="20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 w:val="1"/>
      <w:i w:val="1"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i w:val="1"/>
      <w:color w:val="404040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 w:val="1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i w:val="1"/>
      <w:color w:val="243f60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color w:val="243f60"/>
    </w:rPr>
  </w:style>
  <w:style w:type="character" w:styleId="IntenseEmphasis">
    <w:name w:val="Intense Emphasis"/>
    <w:basedOn w:val="DefaultParagraphFont"/>
    <w:uiPriority w:val="21"/>
    <w:qFormat w:val="1"/>
    <w:rPr>
      <w:b w:val="1"/>
      <w:i w:val="1"/>
      <w:color w:val="4f81bd"/>
    </w:rPr>
  </w:style>
  <w:style w:type="paragraph" w:styleId="NoSpacing">
    <w:name w:val="No Spacing"/>
    <w:uiPriority w:val="1"/>
    <w:qFormat w:val="1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b w:val="1"/>
      <w:i w:val="1"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b w:val="1"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b w:val="1"/>
      <w:color w:val="4f81bd"/>
      <w:sz w:val="26"/>
    </w:rPr>
  </w:style>
  <w:style w:type="character" w:styleId="Hyperlink">
    <w:name w:val="Hyperlink"/>
    <w:basedOn w:val="DefaultParagraphFont"/>
    <w:uiPriority w:val="99"/>
    <w:unhideWhenUsed w:val="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1"/>
    <w:pPr/>
    <w:rPr>
      <w:rFonts w:asciiTheme="majorHAnsi" w:cstheme="majorBidi" w:eastAsiaTheme="majorEastAsia" w:hAnsiTheme="majorHAnsi"/>
      <w:i w:val="1"/>
      <w:color w:val="4f81bd"/>
      <w:spacing w:val="15"/>
      <w:sz w:val="24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 w:val="1"/>
      <w:color w:val="4f81bd"/>
      <w:sz w:val="2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 w:val="1"/>
      <w:color w:val="40404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 w:val="1"/>
      <w:color w:val="404040"/>
      <w:sz w:val="20"/>
    </w:rPr>
  </w:style>
  <w:style w:type="numbering" w:styleId="NoList" w:default="1">
    <w:name w:val="No List"/>
    <w:uiPriority w:val="99"/>
    <w:semiHidden w:val="1"/>
    <w:unhideWhenUsed w:val="1"/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1"/>
    <w:pPr>
      <w:pBdr>
        <w:bottom w:color="4f81bd" w:space="0" w:sz="8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color w:val="365f91"/>
      <w:sz w:val="28"/>
    </w:rPr>
  </w:style>
  <w:style w:type="character" w:styleId="PlainTextChar" w:customStyle="1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1"/>
    <w:unhideWhenUsed w:val="1"/>
    <w:rPr>
      <w:vertAlign w:val="superscript"/>
    </w:rPr>
  </w:style>
  <w:style w:type="character" w:styleId="SubtleEmphasis">
    <w:name w:val="Subtle Emphasis"/>
    <w:basedOn w:val="DefaultParagraphFont"/>
    <w:uiPriority w:val="19"/>
    <w:qFormat w:val="1"/>
    <w:rPr>
      <w:i w:val="1"/>
      <w:color w:val="808080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 w:val="1"/>
      <w:color w:val="4f81bd"/>
      <w:spacing w:val="15"/>
      <w:sz w:val="24"/>
    </w:rPr>
  </w:style>
  <w:style w:type="character" w:styleId="QuoteChar" w:customStyle="1">
    <w:name w:val="Quote Char"/>
    <w:basedOn w:val="DefaultParagraphFont"/>
    <w:link w:val="Quote"/>
    <w:uiPriority w:val="29"/>
    <w:rPr>
      <w:i w:val="1"/>
      <w:color w:val="000000"/>
    </w:rPr>
  </w:style>
  <w:style w:type="table" w:styleId="NormalTab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Pr>
      <w:sz w:val="20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